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15" w:rsidRPr="00517762" w:rsidRDefault="001A4C15" w:rsidP="001A4C15">
      <w:pPr>
        <w:jc w:val="center"/>
        <w:rPr>
          <w:sz w:val="40"/>
          <w:szCs w:val="40"/>
        </w:rPr>
      </w:pPr>
      <w:r w:rsidRPr="00517762">
        <w:rPr>
          <w:sz w:val="40"/>
          <w:szCs w:val="40"/>
        </w:rPr>
        <w:t>Wilderness Skills Training</w:t>
      </w:r>
    </w:p>
    <w:p w:rsidR="001A4C15" w:rsidRDefault="001A4C15" w:rsidP="001A4C15">
      <w:pPr>
        <w:jc w:val="center"/>
      </w:pPr>
      <w:r>
        <w:t>May 30</w:t>
      </w:r>
      <w:r w:rsidRPr="001A4C15">
        <w:rPr>
          <w:vertAlign w:val="superscript"/>
        </w:rPr>
        <w:t>th</w:t>
      </w:r>
      <w:r>
        <w:t xml:space="preserve"> – 31</w:t>
      </w:r>
      <w:r w:rsidRPr="001A4C15">
        <w:rPr>
          <w:vertAlign w:val="superscript"/>
        </w:rPr>
        <w:t>st</w:t>
      </w:r>
      <w:r>
        <w:t xml:space="preserve"> 2015</w:t>
      </w:r>
    </w:p>
    <w:p w:rsidR="00460B3F" w:rsidRPr="00517762" w:rsidRDefault="00460B3F" w:rsidP="00460B3F">
      <w:pPr>
        <w:rPr>
          <w:sz w:val="12"/>
          <w:szCs w:val="12"/>
        </w:rPr>
      </w:pPr>
    </w:p>
    <w:tbl>
      <w:tblPr>
        <w:tblStyle w:val="TableGrid"/>
        <w:tblW w:w="0" w:type="auto"/>
        <w:tblLook w:val="04A0" w:firstRow="1" w:lastRow="0" w:firstColumn="1" w:lastColumn="0" w:noHBand="0" w:noVBand="1"/>
      </w:tblPr>
      <w:tblGrid>
        <w:gridCol w:w="4788"/>
        <w:gridCol w:w="4788"/>
      </w:tblGrid>
      <w:tr w:rsidR="00460B3F" w:rsidTr="00663326">
        <w:trPr>
          <w:trHeight w:val="422"/>
        </w:trPr>
        <w:tc>
          <w:tcPr>
            <w:tcW w:w="9576" w:type="dxa"/>
            <w:gridSpan w:val="2"/>
            <w:shd w:val="clear" w:color="auto" w:fill="F2F2F2" w:themeFill="background1" w:themeFillShade="F2"/>
            <w:vAlign w:val="center"/>
          </w:tcPr>
          <w:p w:rsidR="00460B3F" w:rsidRDefault="00460B3F" w:rsidP="00663326">
            <w:pPr>
              <w:jc w:val="center"/>
            </w:pPr>
            <w:r>
              <w:t>Participant Information</w:t>
            </w:r>
          </w:p>
        </w:tc>
      </w:tr>
      <w:tr w:rsidR="00460B3F" w:rsidTr="00663326">
        <w:trPr>
          <w:trHeight w:val="440"/>
        </w:trPr>
        <w:tc>
          <w:tcPr>
            <w:tcW w:w="9576" w:type="dxa"/>
            <w:gridSpan w:val="2"/>
            <w:vAlign w:val="center"/>
          </w:tcPr>
          <w:p w:rsidR="00460B3F" w:rsidRDefault="00460B3F" w:rsidP="00663326">
            <w:r>
              <w:t>Name:</w:t>
            </w:r>
          </w:p>
        </w:tc>
      </w:tr>
      <w:tr w:rsidR="00460B3F" w:rsidTr="00663326">
        <w:trPr>
          <w:trHeight w:val="440"/>
        </w:trPr>
        <w:tc>
          <w:tcPr>
            <w:tcW w:w="4788" w:type="dxa"/>
            <w:vAlign w:val="center"/>
          </w:tcPr>
          <w:p w:rsidR="00460B3F" w:rsidRDefault="00460B3F" w:rsidP="00663326">
            <w:r>
              <w:t>Email:</w:t>
            </w:r>
          </w:p>
        </w:tc>
        <w:tc>
          <w:tcPr>
            <w:tcW w:w="4788" w:type="dxa"/>
            <w:vAlign w:val="center"/>
          </w:tcPr>
          <w:p w:rsidR="00460B3F" w:rsidRDefault="00460B3F" w:rsidP="00663326">
            <w:r>
              <w:t>Phone:</w:t>
            </w:r>
          </w:p>
        </w:tc>
      </w:tr>
      <w:tr w:rsidR="00460B3F" w:rsidTr="00663326">
        <w:trPr>
          <w:trHeight w:val="1097"/>
        </w:trPr>
        <w:tc>
          <w:tcPr>
            <w:tcW w:w="9576" w:type="dxa"/>
            <w:gridSpan w:val="2"/>
            <w:vAlign w:val="center"/>
          </w:tcPr>
          <w:p w:rsidR="00460B3F" w:rsidRDefault="00460B3F" w:rsidP="00663326">
            <w:r>
              <w:t>Address:</w:t>
            </w:r>
          </w:p>
        </w:tc>
      </w:tr>
      <w:tr w:rsidR="00460B3F" w:rsidTr="00663326">
        <w:trPr>
          <w:trHeight w:val="517"/>
        </w:trPr>
        <w:tc>
          <w:tcPr>
            <w:tcW w:w="9576" w:type="dxa"/>
            <w:gridSpan w:val="2"/>
            <w:vAlign w:val="center"/>
          </w:tcPr>
          <w:p w:rsidR="00460B3F" w:rsidRDefault="00460B3F" w:rsidP="00663326">
            <w:r>
              <w:t xml:space="preserve">Organizational Affiliation (if any): </w:t>
            </w:r>
          </w:p>
        </w:tc>
      </w:tr>
      <w:tr w:rsidR="00460B3F" w:rsidTr="00663326">
        <w:trPr>
          <w:trHeight w:val="517"/>
        </w:trPr>
        <w:tc>
          <w:tcPr>
            <w:tcW w:w="9576" w:type="dxa"/>
            <w:gridSpan w:val="2"/>
            <w:vAlign w:val="center"/>
          </w:tcPr>
          <w:p w:rsidR="00460B3F" w:rsidRDefault="00460B3F" w:rsidP="00663326">
            <w:r>
              <w:t>Forest(s) volunteered with:</w:t>
            </w:r>
          </w:p>
        </w:tc>
      </w:tr>
      <w:tr w:rsidR="00460B3F" w:rsidTr="00663326">
        <w:trPr>
          <w:trHeight w:val="517"/>
        </w:trPr>
        <w:tc>
          <w:tcPr>
            <w:tcW w:w="9576" w:type="dxa"/>
            <w:gridSpan w:val="2"/>
            <w:vAlign w:val="center"/>
          </w:tcPr>
          <w:p w:rsidR="00460B3F" w:rsidRDefault="00460B3F" w:rsidP="00663326">
            <w:r>
              <w:t xml:space="preserve">Agency Contact: </w:t>
            </w:r>
          </w:p>
        </w:tc>
      </w:tr>
    </w:tbl>
    <w:p w:rsidR="00460B3F" w:rsidRDefault="00460B3F"/>
    <w:tbl>
      <w:tblPr>
        <w:tblStyle w:val="TableGrid"/>
        <w:tblW w:w="0" w:type="auto"/>
        <w:tblLook w:val="04A0" w:firstRow="1" w:lastRow="0" w:firstColumn="1" w:lastColumn="0" w:noHBand="0" w:noVBand="1"/>
      </w:tblPr>
      <w:tblGrid>
        <w:gridCol w:w="9576"/>
      </w:tblGrid>
      <w:tr w:rsidR="00460B3F" w:rsidTr="00663326">
        <w:trPr>
          <w:trHeight w:val="377"/>
        </w:trPr>
        <w:tc>
          <w:tcPr>
            <w:tcW w:w="9576" w:type="dxa"/>
            <w:shd w:val="clear" w:color="auto" w:fill="F2F2F2" w:themeFill="background1" w:themeFillShade="F2"/>
            <w:vAlign w:val="center"/>
          </w:tcPr>
          <w:p w:rsidR="00460B3F" w:rsidRDefault="00460B3F" w:rsidP="00663326">
            <w:pPr>
              <w:jc w:val="center"/>
            </w:pPr>
            <w:r>
              <w:t>Course Information</w:t>
            </w:r>
          </w:p>
        </w:tc>
      </w:tr>
      <w:tr w:rsidR="00517762" w:rsidTr="00663326">
        <w:trPr>
          <w:trHeight w:val="537"/>
        </w:trPr>
        <w:tc>
          <w:tcPr>
            <w:tcW w:w="9576" w:type="dxa"/>
            <w:vAlign w:val="center"/>
          </w:tcPr>
          <w:p w:rsidR="00517762" w:rsidRDefault="00517762" w:rsidP="00663326">
            <w:r>
              <w:t xml:space="preserve">Desired Training Module: </w:t>
            </w:r>
          </w:p>
        </w:tc>
      </w:tr>
      <w:tr w:rsidR="00517762" w:rsidTr="00663326">
        <w:trPr>
          <w:trHeight w:val="537"/>
        </w:trPr>
        <w:tc>
          <w:tcPr>
            <w:tcW w:w="9576" w:type="dxa"/>
            <w:tcBorders>
              <w:bottom w:val="single" w:sz="4" w:space="0" w:color="auto"/>
            </w:tcBorders>
            <w:vAlign w:val="center"/>
          </w:tcPr>
          <w:p w:rsidR="00517762" w:rsidRDefault="00517762" w:rsidP="00663326">
            <w:r>
              <w:t xml:space="preserve">Second Training Module Choice* : </w:t>
            </w:r>
          </w:p>
        </w:tc>
      </w:tr>
      <w:tr w:rsidR="00517762" w:rsidTr="00663326">
        <w:trPr>
          <w:trHeight w:val="537"/>
        </w:trPr>
        <w:tc>
          <w:tcPr>
            <w:tcW w:w="9576" w:type="dxa"/>
            <w:shd w:val="clear" w:color="auto" w:fill="F2F2F2" w:themeFill="background1" w:themeFillShade="F2"/>
            <w:vAlign w:val="center"/>
          </w:tcPr>
          <w:p w:rsidR="00517762" w:rsidRDefault="00517762" w:rsidP="00663326">
            <w:r>
              <w:t>* We will make every effort to match participants to their desired training module, but may have to adjust participant numbers across modules to stay within wilderness group size limits for field portions</w:t>
            </w:r>
            <w:r w:rsidR="00663326">
              <w:t xml:space="preserve"> of the training</w:t>
            </w:r>
            <w:r>
              <w:t xml:space="preserve">.  </w:t>
            </w:r>
          </w:p>
        </w:tc>
      </w:tr>
      <w:tr w:rsidR="00517762" w:rsidTr="00663326">
        <w:trPr>
          <w:trHeight w:val="422"/>
        </w:trPr>
        <w:tc>
          <w:tcPr>
            <w:tcW w:w="9576" w:type="dxa"/>
            <w:vAlign w:val="center"/>
          </w:tcPr>
          <w:p w:rsidR="00517762" w:rsidRDefault="00517762" w:rsidP="00663326">
            <w:r>
              <w:t>Friday Lodging Needed</w:t>
            </w:r>
            <w:r w:rsidR="00663326">
              <w:t>?</w:t>
            </w:r>
            <w:r>
              <w:t xml:space="preserve"> ($15):  </w:t>
            </w:r>
            <w:r w:rsidR="00663326">
              <w:t xml:space="preserve">  </w:t>
            </w:r>
          </w:p>
        </w:tc>
      </w:tr>
      <w:tr w:rsidR="00517762" w:rsidTr="00663326">
        <w:trPr>
          <w:trHeight w:val="440"/>
        </w:trPr>
        <w:tc>
          <w:tcPr>
            <w:tcW w:w="9576" w:type="dxa"/>
            <w:tcBorders>
              <w:bottom w:val="single" w:sz="4" w:space="0" w:color="auto"/>
            </w:tcBorders>
            <w:vAlign w:val="center"/>
          </w:tcPr>
          <w:p w:rsidR="00517762" w:rsidRDefault="00517762" w:rsidP="00663326">
            <w:r>
              <w:t>Sunday Lodging Needed</w:t>
            </w:r>
            <w:r w:rsidR="00663326">
              <w:t>?</w:t>
            </w:r>
            <w:r>
              <w:t xml:space="preserve"> ($15):  </w:t>
            </w:r>
          </w:p>
        </w:tc>
      </w:tr>
      <w:tr w:rsidR="00517762" w:rsidTr="00663326">
        <w:trPr>
          <w:trHeight w:val="323"/>
        </w:trPr>
        <w:tc>
          <w:tcPr>
            <w:tcW w:w="9576" w:type="dxa"/>
            <w:shd w:val="clear" w:color="auto" w:fill="F2F2F2" w:themeFill="background1" w:themeFillShade="F2"/>
            <w:vAlign w:val="center"/>
          </w:tcPr>
          <w:p w:rsidR="00517762" w:rsidRDefault="00517762" w:rsidP="00A85538">
            <w:r w:rsidRPr="00A85538">
              <w:t>Payment can be completed upon arrival at the trainin</w:t>
            </w:r>
            <w:r w:rsidR="00A85538">
              <w:t>g facility (cash, check, card accepted)</w:t>
            </w:r>
          </w:p>
        </w:tc>
      </w:tr>
      <w:tr w:rsidR="00517762" w:rsidTr="00663326">
        <w:trPr>
          <w:trHeight w:val="800"/>
        </w:trPr>
        <w:tc>
          <w:tcPr>
            <w:tcW w:w="9576" w:type="dxa"/>
          </w:tcPr>
          <w:p w:rsidR="00517762" w:rsidRDefault="00517762" w:rsidP="00663326">
            <w:r>
              <w:t>Any dietary concerns? (</w:t>
            </w:r>
            <w:proofErr w:type="gramStart"/>
            <w:r>
              <w:t>e.g</w:t>
            </w:r>
            <w:proofErr w:type="gramEnd"/>
            <w:r>
              <w:t>. vegetarian, food allergies, etc.)</w:t>
            </w:r>
            <w:r w:rsidR="00663326">
              <w:t>:</w:t>
            </w:r>
          </w:p>
        </w:tc>
      </w:tr>
      <w:tr w:rsidR="00517762" w:rsidTr="00663326">
        <w:trPr>
          <w:trHeight w:val="962"/>
        </w:trPr>
        <w:tc>
          <w:tcPr>
            <w:tcW w:w="9576" w:type="dxa"/>
          </w:tcPr>
          <w:p w:rsidR="00517762" w:rsidRDefault="00517762" w:rsidP="00663326">
            <w:r>
              <w:t xml:space="preserve">Other Comments: </w:t>
            </w:r>
            <w:bookmarkStart w:id="0" w:name="_GoBack"/>
            <w:bookmarkEnd w:id="0"/>
          </w:p>
        </w:tc>
      </w:tr>
    </w:tbl>
    <w:p w:rsidR="00460B3F" w:rsidRDefault="00460B3F"/>
    <w:tbl>
      <w:tblPr>
        <w:tblStyle w:val="TableGrid"/>
        <w:tblW w:w="0" w:type="auto"/>
        <w:tblLook w:val="04A0" w:firstRow="1" w:lastRow="0" w:firstColumn="1" w:lastColumn="0" w:noHBand="0" w:noVBand="1"/>
      </w:tblPr>
      <w:tblGrid>
        <w:gridCol w:w="9576"/>
      </w:tblGrid>
      <w:tr w:rsidR="00460B3F" w:rsidTr="00517762">
        <w:trPr>
          <w:trHeight w:val="332"/>
        </w:trPr>
        <w:tc>
          <w:tcPr>
            <w:tcW w:w="9576" w:type="dxa"/>
            <w:shd w:val="clear" w:color="auto" w:fill="F2F2F2" w:themeFill="background1" w:themeFillShade="F2"/>
          </w:tcPr>
          <w:p w:rsidR="00460B3F" w:rsidRDefault="00460B3F" w:rsidP="00460B3F">
            <w:pPr>
              <w:jc w:val="center"/>
            </w:pPr>
            <w:r>
              <w:t>Emergency Contact Information</w:t>
            </w:r>
          </w:p>
        </w:tc>
      </w:tr>
      <w:tr w:rsidR="00460B3F" w:rsidTr="00663326">
        <w:trPr>
          <w:trHeight w:val="428"/>
        </w:trPr>
        <w:tc>
          <w:tcPr>
            <w:tcW w:w="9576" w:type="dxa"/>
            <w:vAlign w:val="center"/>
          </w:tcPr>
          <w:p w:rsidR="00460B3F" w:rsidRDefault="00460B3F" w:rsidP="00663326">
            <w:r>
              <w:t>Emergency Contact:</w:t>
            </w:r>
          </w:p>
        </w:tc>
      </w:tr>
      <w:tr w:rsidR="00460B3F" w:rsidTr="00663326">
        <w:trPr>
          <w:trHeight w:val="428"/>
        </w:trPr>
        <w:tc>
          <w:tcPr>
            <w:tcW w:w="9576" w:type="dxa"/>
            <w:vAlign w:val="center"/>
          </w:tcPr>
          <w:p w:rsidR="00460B3F" w:rsidRDefault="00460B3F" w:rsidP="00663326">
            <w:r>
              <w:t xml:space="preserve">Emergency Contact Phone: </w:t>
            </w:r>
          </w:p>
        </w:tc>
      </w:tr>
    </w:tbl>
    <w:p w:rsidR="001A4C15" w:rsidRDefault="001A4C15" w:rsidP="00517762"/>
    <w:sectPr w:rsidR="001A4C15" w:rsidSect="00460B3F">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473"/>
    <w:multiLevelType w:val="hybridMultilevel"/>
    <w:tmpl w:val="9846370A"/>
    <w:lvl w:ilvl="0" w:tplc="77D6D9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574AE"/>
    <w:multiLevelType w:val="hybridMultilevel"/>
    <w:tmpl w:val="11182B0E"/>
    <w:lvl w:ilvl="0" w:tplc="5C301D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F173B"/>
    <w:multiLevelType w:val="hybridMultilevel"/>
    <w:tmpl w:val="D5722844"/>
    <w:lvl w:ilvl="0" w:tplc="3C7018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15"/>
    <w:rsid w:val="001A4C15"/>
    <w:rsid w:val="00460B3F"/>
    <w:rsid w:val="00517762"/>
    <w:rsid w:val="00663326"/>
    <w:rsid w:val="00A85538"/>
    <w:rsid w:val="00BA1CD3"/>
    <w:rsid w:val="00FA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6373">
      <w:bodyDiv w:val="1"/>
      <w:marLeft w:val="0"/>
      <w:marRight w:val="0"/>
      <w:marTop w:val="0"/>
      <w:marBottom w:val="0"/>
      <w:divBdr>
        <w:top w:val="none" w:sz="0" w:space="0" w:color="auto"/>
        <w:left w:val="none" w:sz="0" w:space="0" w:color="auto"/>
        <w:bottom w:val="none" w:sz="0" w:space="0" w:color="auto"/>
        <w:right w:val="none" w:sz="0" w:space="0" w:color="auto"/>
      </w:divBdr>
    </w:div>
    <w:div w:id="4044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2</cp:revision>
  <dcterms:created xsi:type="dcterms:W3CDTF">2015-03-09T18:01:00Z</dcterms:created>
  <dcterms:modified xsi:type="dcterms:W3CDTF">2015-03-13T16:16:00Z</dcterms:modified>
</cp:coreProperties>
</file>